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CEE" w:rsidRDefault="001D7CEE" w:rsidP="001D7CEE">
      <w:pPr>
        <w:rPr>
          <w:rFonts w:ascii="Bookman Old Style" w:hAnsi="Bookman Old Style"/>
          <w:sz w:val="24"/>
          <w:szCs w:val="24"/>
          <w:lang w:val="pl-PL"/>
        </w:rPr>
      </w:pPr>
      <w:r w:rsidRPr="001D7CEE">
        <w:rPr>
          <w:rFonts w:ascii="Bookman Old Style" w:hAnsi="Bookman Old Style"/>
          <w:sz w:val="24"/>
          <w:szCs w:val="24"/>
          <w:lang w:val="pl-PL"/>
        </w:rPr>
        <w:t>Stečajni dužnik :</w:t>
      </w:r>
    </w:p>
    <w:p w:rsidR="001D7CEE" w:rsidRDefault="001D7CEE" w:rsidP="001D7CEE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ŠPORT SESVETE  d.o.o. u stečaju,  OIB: 02292257165, </w:t>
      </w:r>
    </w:p>
    <w:p w:rsidR="001D7CEE" w:rsidRPr="001D7CEE" w:rsidRDefault="001D7CEE" w:rsidP="001D7CEE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Sesvete, </w:t>
      </w:r>
      <w:proofErr w:type="spellStart"/>
      <w:r w:rsidRPr="001D7CEE">
        <w:rPr>
          <w:rFonts w:ascii="Bookman Old Style" w:hAnsi="Bookman Old Style"/>
          <w:sz w:val="24"/>
          <w:szCs w:val="24"/>
        </w:rPr>
        <w:t>Lj</w:t>
      </w:r>
      <w:proofErr w:type="spellEnd"/>
      <w:r w:rsidRPr="001D7CEE">
        <w:rPr>
          <w:rFonts w:ascii="Bookman Old Style" w:hAnsi="Bookman Old Style"/>
          <w:sz w:val="24"/>
          <w:szCs w:val="24"/>
        </w:rPr>
        <w:t xml:space="preserve">. </w:t>
      </w:r>
      <w:r>
        <w:rPr>
          <w:rFonts w:ascii="Bookman Old Style" w:hAnsi="Bookman Old Style"/>
          <w:sz w:val="24"/>
          <w:szCs w:val="24"/>
        </w:rPr>
        <w:t>P</w:t>
      </w:r>
      <w:r w:rsidRPr="001D7CEE">
        <w:rPr>
          <w:rFonts w:ascii="Bookman Old Style" w:hAnsi="Bookman Old Style"/>
          <w:sz w:val="24"/>
          <w:szCs w:val="24"/>
        </w:rPr>
        <w:t xml:space="preserve">osavskog </w:t>
      </w:r>
      <w:proofErr w:type="spellStart"/>
      <w:r w:rsidRPr="001D7CEE">
        <w:rPr>
          <w:rFonts w:ascii="Bookman Old Style" w:hAnsi="Bookman Old Style"/>
          <w:sz w:val="24"/>
          <w:szCs w:val="24"/>
        </w:rPr>
        <w:t>bb</w:t>
      </w:r>
      <w:proofErr w:type="spellEnd"/>
    </w:p>
    <w:p w:rsidR="001D7CEE" w:rsidRDefault="001D7CEE" w:rsidP="00877AC1">
      <w:pPr>
        <w:rPr>
          <w:rFonts w:ascii="Bookman Old Style" w:hAnsi="Bookman Old Style"/>
          <w:b/>
          <w:sz w:val="24"/>
          <w:szCs w:val="24"/>
        </w:rPr>
      </w:pPr>
    </w:p>
    <w:p w:rsidR="00F00FD4" w:rsidRDefault="00F00FD4" w:rsidP="00815B19">
      <w:pPr>
        <w:jc w:val="right"/>
        <w:rPr>
          <w:rFonts w:ascii="Bookman Old Style" w:hAnsi="Bookman Old Style"/>
          <w:sz w:val="24"/>
          <w:szCs w:val="24"/>
        </w:rPr>
      </w:pPr>
    </w:p>
    <w:p w:rsidR="00F00FD4" w:rsidRDefault="00F00FD4" w:rsidP="00815B19">
      <w:pPr>
        <w:jc w:val="right"/>
        <w:rPr>
          <w:rFonts w:ascii="Bookman Old Style" w:hAnsi="Bookman Old Style"/>
          <w:sz w:val="24"/>
          <w:szCs w:val="24"/>
        </w:rPr>
      </w:pPr>
    </w:p>
    <w:p w:rsidR="00815B19" w:rsidRDefault="00815B19" w:rsidP="00815B19">
      <w:pPr>
        <w:jc w:val="right"/>
        <w:rPr>
          <w:rFonts w:ascii="Bookman Old Style" w:hAnsi="Bookman Old Style"/>
          <w:sz w:val="24"/>
          <w:szCs w:val="24"/>
        </w:rPr>
      </w:pPr>
      <w:r w:rsidRPr="00815B19">
        <w:rPr>
          <w:rFonts w:ascii="Bookman Old Style" w:hAnsi="Bookman Old Style"/>
          <w:sz w:val="24"/>
          <w:szCs w:val="24"/>
        </w:rPr>
        <w:t>TRGOVAČKI SUD U ZAGREBU</w:t>
      </w:r>
    </w:p>
    <w:p w:rsidR="00F00FD4" w:rsidRDefault="00F00FD4" w:rsidP="00815B19">
      <w:pPr>
        <w:jc w:val="right"/>
        <w:rPr>
          <w:rFonts w:ascii="Bookman Old Style" w:hAnsi="Bookman Old Style"/>
          <w:sz w:val="24"/>
          <w:szCs w:val="24"/>
        </w:rPr>
      </w:pPr>
    </w:p>
    <w:p w:rsidR="0083671D" w:rsidRPr="00815B19" w:rsidRDefault="0083671D" w:rsidP="00815B19">
      <w:pPr>
        <w:jc w:val="right"/>
        <w:rPr>
          <w:rFonts w:ascii="Bookman Old Style" w:hAnsi="Bookman Old Style"/>
          <w:sz w:val="24"/>
          <w:szCs w:val="24"/>
        </w:rPr>
      </w:pPr>
    </w:p>
    <w:p w:rsidR="00F00FD4" w:rsidRDefault="00F00FD4" w:rsidP="00815B19">
      <w:pPr>
        <w:rPr>
          <w:rFonts w:ascii="Bookman Old Style" w:hAnsi="Bookman Old Style"/>
          <w:sz w:val="24"/>
          <w:szCs w:val="24"/>
          <w:lang w:val="pl-PL"/>
        </w:rPr>
      </w:pPr>
    </w:p>
    <w:p w:rsidR="00815B19" w:rsidRPr="00815B19" w:rsidRDefault="00F00FD4" w:rsidP="00815B19">
      <w:p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Poslovni broj spisa :  </w:t>
      </w:r>
      <w:r w:rsidR="00815B19" w:rsidRPr="00815B19">
        <w:rPr>
          <w:rFonts w:ascii="Bookman Old Style" w:hAnsi="Bookman Old Style"/>
          <w:sz w:val="24"/>
          <w:szCs w:val="24"/>
          <w:lang w:val="pl-PL"/>
        </w:rPr>
        <w:t>St-2763/16</w:t>
      </w:r>
    </w:p>
    <w:p w:rsidR="00815B19" w:rsidRDefault="00815B19" w:rsidP="00877AC1">
      <w:pPr>
        <w:rPr>
          <w:rFonts w:ascii="Bookman Old Style" w:hAnsi="Bookman Old Style"/>
          <w:b/>
          <w:sz w:val="24"/>
          <w:szCs w:val="24"/>
        </w:rPr>
      </w:pPr>
    </w:p>
    <w:p w:rsidR="00815B19" w:rsidRDefault="00815B19" w:rsidP="00877AC1">
      <w:pPr>
        <w:rPr>
          <w:rFonts w:ascii="Bookman Old Style" w:hAnsi="Bookman Old Style"/>
          <w:b/>
          <w:sz w:val="24"/>
          <w:szCs w:val="24"/>
        </w:rPr>
      </w:pPr>
    </w:p>
    <w:p w:rsidR="00815B19" w:rsidRPr="00815B19" w:rsidRDefault="00815B19" w:rsidP="00877AC1">
      <w:pPr>
        <w:rPr>
          <w:rFonts w:ascii="Bookman Old Style" w:hAnsi="Bookman Old Style"/>
          <w:sz w:val="24"/>
          <w:szCs w:val="24"/>
        </w:rPr>
      </w:pPr>
      <w:r w:rsidRPr="00815B19">
        <w:rPr>
          <w:rFonts w:ascii="Bookman Old Style" w:hAnsi="Bookman Old Style"/>
          <w:b/>
          <w:sz w:val="24"/>
          <w:szCs w:val="24"/>
        </w:rPr>
        <w:t>Predmet:</w:t>
      </w:r>
      <w:r w:rsidRPr="00815B19">
        <w:rPr>
          <w:rFonts w:ascii="Bookman Old Style" w:hAnsi="Bookman Old Style"/>
          <w:sz w:val="24"/>
          <w:szCs w:val="24"/>
        </w:rPr>
        <w:t xml:space="preserve"> </w:t>
      </w:r>
      <w:r w:rsidR="0083671D">
        <w:rPr>
          <w:rFonts w:ascii="Bookman Old Style" w:hAnsi="Bookman Old Style"/>
          <w:sz w:val="24"/>
          <w:szCs w:val="24"/>
        </w:rPr>
        <w:t>-</w:t>
      </w:r>
      <w:r w:rsidRPr="00815B19">
        <w:rPr>
          <w:rFonts w:ascii="Bookman Old Style" w:hAnsi="Bookman Old Style"/>
          <w:sz w:val="24"/>
          <w:szCs w:val="24"/>
        </w:rPr>
        <w:t xml:space="preserve">popis vjerovnika – </w:t>
      </w:r>
      <w:proofErr w:type="spellStart"/>
      <w:r w:rsidRPr="00815B19">
        <w:rPr>
          <w:rFonts w:ascii="Bookman Old Style" w:hAnsi="Bookman Old Style"/>
          <w:sz w:val="24"/>
          <w:szCs w:val="24"/>
        </w:rPr>
        <w:t>čl</w:t>
      </w:r>
      <w:proofErr w:type="spellEnd"/>
      <w:r w:rsidRPr="00815B19">
        <w:rPr>
          <w:rFonts w:ascii="Bookman Old Style" w:hAnsi="Bookman Old Style"/>
          <w:sz w:val="24"/>
          <w:szCs w:val="24"/>
        </w:rPr>
        <w:t>- 222</w:t>
      </w:r>
      <w:r w:rsidR="0083671D">
        <w:rPr>
          <w:rFonts w:ascii="Bookman Old Style" w:hAnsi="Bookman Old Style"/>
          <w:sz w:val="24"/>
          <w:szCs w:val="24"/>
        </w:rPr>
        <w:t xml:space="preserve"> SZ-a </w:t>
      </w:r>
    </w:p>
    <w:p w:rsidR="00815B19" w:rsidRPr="0083671D" w:rsidRDefault="0083671D" w:rsidP="0083671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-</w:t>
      </w:r>
      <w:r w:rsidR="00815B19" w:rsidRPr="0083671D">
        <w:rPr>
          <w:rFonts w:ascii="Bookman Old Style" w:hAnsi="Bookman Old Style"/>
          <w:sz w:val="24"/>
          <w:szCs w:val="24"/>
        </w:rPr>
        <w:t xml:space="preserve">pregled imovine i obveza – </w:t>
      </w:r>
      <w:proofErr w:type="spellStart"/>
      <w:r w:rsidR="00815B19" w:rsidRPr="0083671D">
        <w:rPr>
          <w:rFonts w:ascii="Bookman Old Style" w:hAnsi="Bookman Old Style"/>
          <w:sz w:val="24"/>
          <w:szCs w:val="24"/>
        </w:rPr>
        <w:t>čl</w:t>
      </w:r>
      <w:proofErr w:type="spellEnd"/>
      <w:r w:rsidR="00815B19" w:rsidRPr="0083671D">
        <w:rPr>
          <w:rFonts w:ascii="Bookman Old Style" w:hAnsi="Bookman Old Style"/>
          <w:sz w:val="24"/>
          <w:szCs w:val="24"/>
        </w:rPr>
        <w:t xml:space="preserve">- 223 </w:t>
      </w:r>
      <w:r>
        <w:rPr>
          <w:rFonts w:ascii="Bookman Old Style" w:hAnsi="Bookman Old Style"/>
          <w:sz w:val="24"/>
          <w:szCs w:val="24"/>
        </w:rPr>
        <w:t>SZ-a</w:t>
      </w:r>
    </w:p>
    <w:p w:rsidR="001D7CEE" w:rsidRDefault="001D7CEE" w:rsidP="005504A5">
      <w:pPr>
        <w:rPr>
          <w:rFonts w:ascii="Bookman Old Style" w:hAnsi="Bookman Old Style"/>
          <w:sz w:val="24"/>
          <w:szCs w:val="24"/>
          <w:lang w:val="pl-PL"/>
        </w:rPr>
      </w:pPr>
    </w:p>
    <w:p w:rsidR="00815B19" w:rsidRDefault="00815B19" w:rsidP="005504A5">
      <w:pPr>
        <w:rPr>
          <w:rFonts w:ascii="Bookman Old Style" w:hAnsi="Bookman Old Style"/>
          <w:sz w:val="24"/>
          <w:szCs w:val="24"/>
          <w:lang w:val="pl-PL"/>
        </w:rPr>
      </w:pPr>
    </w:p>
    <w:p w:rsidR="00815B19" w:rsidRPr="001D7CEE" w:rsidRDefault="00815B19" w:rsidP="005504A5">
      <w:pPr>
        <w:rPr>
          <w:rFonts w:ascii="Bookman Old Style" w:hAnsi="Bookman Old Style"/>
          <w:sz w:val="24"/>
          <w:szCs w:val="24"/>
          <w:lang w:val="pl-PL"/>
        </w:rPr>
      </w:pPr>
    </w:p>
    <w:p w:rsidR="00815B19" w:rsidRDefault="00815B19" w:rsidP="00815B19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>
        <w:rPr>
          <w:rFonts w:ascii="Bookman Old Style" w:hAnsi="Bookman Old Style"/>
          <w:b/>
          <w:iCs/>
          <w:color w:val="000000"/>
          <w:sz w:val="24"/>
          <w:szCs w:val="24"/>
        </w:rPr>
        <w:t>P</w:t>
      </w:r>
      <w:r w:rsidRPr="001D7CEE">
        <w:rPr>
          <w:rFonts w:ascii="Bookman Old Style" w:hAnsi="Bookman Old Style"/>
          <w:b/>
          <w:iCs/>
          <w:color w:val="000000"/>
          <w:sz w:val="24"/>
          <w:szCs w:val="24"/>
        </w:rPr>
        <w:t>OPIS VJEROVNIKA STEČAJNOG DUŽNIKA</w:t>
      </w:r>
    </w:p>
    <w:p w:rsidR="00443EAA" w:rsidRPr="001D7CEE" w:rsidRDefault="00815B19" w:rsidP="00815B19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-  ČL. 222. STEČAJNOG ZAKONA:</w:t>
      </w:r>
    </w:p>
    <w:p w:rsidR="00443EAA" w:rsidRPr="001D7CEE" w:rsidRDefault="00443EAA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BB0059" w:rsidRPr="001D7CEE" w:rsidRDefault="009F12D3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iCs/>
          <w:color w:val="000000"/>
          <w:sz w:val="24"/>
          <w:szCs w:val="24"/>
        </w:rPr>
        <w:t>I</w:t>
      </w:r>
      <w:r w:rsidR="00BB0059" w:rsidRPr="001D7CEE">
        <w:rPr>
          <w:rFonts w:ascii="Bookman Old Style" w:hAnsi="Bookman Old Style"/>
          <w:iCs/>
          <w:color w:val="000000"/>
          <w:sz w:val="24"/>
          <w:szCs w:val="24"/>
        </w:rPr>
        <w:t>/</w:t>
      </w:r>
      <w:r w:rsidR="001D7CEE" w:rsidRPr="001D7CEE">
        <w:rPr>
          <w:rFonts w:ascii="Bookman Old Style" w:hAnsi="Bookman Old Style"/>
          <w:iCs/>
          <w:color w:val="000000"/>
          <w:sz w:val="24"/>
          <w:szCs w:val="24"/>
        </w:rPr>
        <w:t xml:space="preserve">  </w:t>
      </w:r>
      <w:r w:rsidR="00815B19">
        <w:rPr>
          <w:rFonts w:ascii="Bookman Old Style" w:hAnsi="Bookman Old Style"/>
          <w:iCs/>
          <w:color w:val="000000"/>
          <w:sz w:val="24"/>
          <w:szCs w:val="24"/>
        </w:rPr>
        <w:t>P</w:t>
      </w:r>
      <w:r w:rsidR="00BB0059" w:rsidRPr="001D7CEE">
        <w:rPr>
          <w:rFonts w:ascii="Bookman Old Style" w:hAnsi="Bookman Old Style"/>
          <w:iCs/>
          <w:color w:val="000000"/>
          <w:sz w:val="24"/>
          <w:szCs w:val="24"/>
        </w:rPr>
        <w:t>rema prijavljenim tražbinama</w:t>
      </w:r>
      <w:r w:rsidR="00DB7DA0" w:rsidRPr="001D7CEE">
        <w:rPr>
          <w:rFonts w:ascii="Bookman Old Style" w:hAnsi="Bookman Old Style"/>
          <w:iCs/>
          <w:color w:val="000000"/>
          <w:sz w:val="24"/>
          <w:szCs w:val="24"/>
        </w:rPr>
        <w:t xml:space="preserve">  (</w:t>
      </w:r>
      <w:proofErr w:type="spellStart"/>
      <w:r w:rsidR="00FA061E" w:rsidRPr="001D7CEE">
        <w:rPr>
          <w:rFonts w:ascii="Bookman Old Style" w:hAnsi="Bookman Old Style"/>
          <w:iCs/>
          <w:color w:val="000000"/>
          <w:sz w:val="24"/>
          <w:szCs w:val="24"/>
        </w:rPr>
        <w:t>čl</w:t>
      </w:r>
      <w:proofErr w:type="spellEnd"/>
      <w:r w:rsidR="00FA061E" w:rsidRPr="001D7CEE">
        <w:rPr>
          <w:rFonts w:ascii="Bookman Old Style" w:hAnsi="Bookman Old Style"/>
          <w:iCs/>
          <w:color w:val="000000"/>
          <w:sz w:val="24"/>
          <w:szCs w:val="24"/>
        </w:rPr>
        <w:t xml:space="preserve">. </w:t>
      </w:r>
      <w:r w:rsidR="00DB7DA0" w:rsidRPr="001D7CEE">
        <w:rPr>
          <w:rFonts w:ascii="Bookman Old Style" w:hAnsi="Bookman Old Style"/>
          <w:iCs/>
          <w:color w:val="000000"/>
          <w:sz w:val="24"/>
          <w:szCs w:val="24"/>
        </w:rPr>
        <w:t>222</w:t>
      </w:r>
      <w:r w:rsidR="00815B19">
        <w:rPr>
          <w:rFonts w:ascii="Bookman Old Style" w:hAnsi="Bookman Old Style"/>
          <w:iCs/>
          <w:color w:val="000000"/>
          <w:sz w:val="24"/>
          <w:szCs w:val="24"/>
        </w:rPr>
        <w:t xml:space="preserve"> </w:t>
      </w:r>
      <w:r w:rsidR="00DB7DA0" w:rsidRPr="001D7CEE">
        <w:rPr>
          <w:rFonts w:ascii="Bookman Old Style" w:hAnsi="Bookman Old Style"/>
          <w:iCs/>
          <w:color w:val="000000"/>
          <w:sz w:val="24"/>
          <w:szCs w:val="24"/>
        </w:rPr>
        <w:t>Stečajnog zakona)</w:t>
      </w:r>
    </w:p>
    <w:p w:rsidR="00BB0059" w:rsidRPr="001D7CEE" w:rsidRDefault="00BB0059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1D7CEE" w:rsidRPr="001D7CEE" w:rsidRDefault="001D7CEE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877AC1" w:rsidRPr="001D7CEE" w:rsidRDefault="00C409EE" w:rsidP="005504A5">
      <w:pPr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b/>
          <w:iCs/>
          <w:color w:val="000000"/>
          <w:sz w:val="24"/>
          <w:szCs w:val="24"/>
        </w:rPr>
        <w:t>Vjerovnici  I. v</w:t>
      </w:r>
      <w:r w:rsidR="00BB0059" w:rsidRPr="001D7CEE">
        <w:rPr>
          <w:rFonts w:ascii="Bookman Old Style" w:hAnsi="Bookman Old Style"/>
          <w:b/>
          <w:iCs/>
          <w:color w:val="000000"/>
          <w:sz w:val="24"/>
          <w:szCs w:val="24"/>
        </w:rPr>
        <w:t>išeg isplatnog reda</w:t>
      </w:r>
    </w:p>
    <w:p w:rsidR="001D7CEE" w:rsidRDefault="001D7CEE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iCs/>
          <w:color w:val="000000"/>
          <w:sz w:val="24"/>
          <w:szCs w:val="24"/>
        </w:rPr>
        <w:t xml:space="preserve">                                                                                      </w:t>
      </w:r>
    </w:p>
    <w:p w:rsidR="001D7CEE" w:rsidRDefault="001D7CEE" w:rsidP="005504A5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Republika Hrvatska, Ministarstvo financija,                </w:t>
      </w:r>
    </w:p>
    <w:p w:rsidR="000414FF" w:rsidRDefault="001D7CEE" w:rsidP="005504A5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Porezna uprava, </w:t>
      </w:r>
      <w:proofErr w:type="spellStart"/>
      <w:r w:rsidRPr="001D7CEE">
        <w:rPr>
          <w:rFonts w:ascii="Bookman Old Style" w:hAnsi="Bookman Old Style"/>
          <w:sz w:val="24"/>
          <w:szCs w:val="24"/>
        </w:rPr>
        <w:t>Područ</w:t>
      </w:r>
      <w:proofErr w:type="spellEnd"/>
      <w:r w:rsidRPr="001D7CEE">
        <w:rPr>
          <w:rFonts w:ascii="Bookman Old Style" w:hAnsi="Bookman Old Style"/>
          <w:sz w:val="24"/>
          <w:szCs w:val="24"/>
        </w:rPr>
        <w:t>. Ured Zagreb</w:t>
      </w:r>
    </w:p>
    <w:p w:rsidR="001D7CEE" w:rsidRDefault="001D7CEE" w:rsidP="005504A5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   </w:t>
      </w:r>
    </w:p>
    <w:p w:rsidR="001D7CEE" w:rsidRDefault="001D7CEE" w:rsidP="005504A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Prijavljeno : 76.719 kn</w:t>
      </w:r>
    </w:p>
    <w:p w:rsidR="00815B19" w:rsidRDefault="001D7CEE" w:rsidP="005504A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Priznato:     76.719 kn</w:t>
      </w:r>
    </w:p>
    <w:p w:rsidR="001D7CEE" w:rsidRPr="001D7CEE" w:rsidRDefault="001D7CEE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                      </w:t>
      </w:r>
    </w:p>
    <w:p w:rsidR="001D7CEE" w:rsidRPr="00815B19" w:rsidRDefault="00815B19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  <w:r>
        <w:rPr>
          <w:rFonts w:ascii="Bookman Old Style" w:hAnsi="Bookman Old Style"/>
          <w:iCs/>
          <w:color w:val="000000"/>
          <w:sz w:val="24"/>
          <w:szCs w:val="24"/>
        </w:rPr>
        <w:t>Uk</w:t>
      </w:r>
      <w:r w:rsidRPr="00815B19">
        <w:rPr>
          <w:rFonts w:ascii="Bookman Old Style" w:hAnsi="Bookman Old Style"/>
          <w:iCs/>
          <w:color w:val="000000"/>
          <w:sz w:val="24"/>
          <w:szCs w:val="24"/>
        </w:rPr>
        <w:t>upno:</w:t>
      </w:r>
      <w:r>
        <w:rPr>
          <w:rFonts w:ascii="Bookman Old Style" w:hAnsi="Bookman Old Style"/>
          <w:iCs/>
          <w:color w:val="000000"/>
          <w:sz w:val="24"/>
          <w:szCs w:val="24"/>
        </w:rPr>
        <w:t xml:space="preserve">     </w:t>
      </w:r>
      <w:r w:rsidRPr="00815B19">
        <w:rPr>
          <w:rFonts w:ascii="Bookman Old Style" w:hAnsi="Bookman Old Style"/>
          <w:iCs/>
          <w:color w:val="000000"/>
          <w:sz w:val="24"/>
          <w:szCs w:val="24"/>
        </w:rPr>
        <w:t>76.719</w:t>
      </w:r>
      <w:r>
        <w:rPr>
          <w:rFonts w:ascii="Bookman Old Style" w:hAnsi="Bookman Old Style"/>
          <w:iCs/>
          <w:color w:val="000000"/>
          <w:sz w:val="24"/>
          <w:szCs w:val="24"/>
        </w:rPr>
        <w:t xml:space="preserve"> kn</w:t>
      </w:r>
    </w:p>
    <w:p w:rsidR="00FC17FC" w:rsidRPr="001D7CEE" w:rsidRDefault="001D7CEE" w:rsidP="002240D5">
      <w:pPr>
        <w:ind w:left="-709"/>
        <w:rPr>
          <w:rFonts w:ascii="Bookman Old Style" w:hAnsi="Bookman Old Style"/>
          <w:b/>
          <w:iCs/>
          <w:color w:val="000000"/>
          <w:sz w:val="24"/>
          <w:szCs w:val="24"/>
        </w:rPr>
      </w:pPr>
      <w:r>
        <w:rPr>
          <w:rFonts w:ascii="Bookman Old Style" w:hAnsi="Bookman Old Style"/>
          <w:iCs/>
          <w:color w:val="000000"/>
          <w:sz w:val="24"/>
          <w:szCs w:val="24"/>
        </w:rPr>
        <w:t xml:space="preserve">         _____________________________________________________________________________________</w:t>
      </w:r>
    </w:p>
    <w:p w:rsidR="00263EF9" w:rsidRDefault="00263EF9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83671D" w:rsidRPr="001D7CEE" w:rsidRDefault="0083671D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83671D" w:rsidRDefault="00C409EE" w:rsidP="005504A5">
      <w:pPr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Vjerovnici  </w:t>
      </w:r>
      <w:r w:rsidR="00FC17FC" w:rsidRPr="001D7CEE">
        <w:rPr>
          <w:rFonts w:ascii="Bookman Old Style" w:hAnsi="Bookman Old Style"/>
          <w:b/>
          <w:iCs/>
          <w:color w:val="000000"/>
          <w:sz w:val="24"/>
          <w:szCs w:val="24"/>
        </w:rPr>
        <w:t>II</w:t>
      </w:r>
      <w:r w:rsidR="00472A00" w:rsidRPr="001D7CEE">
        <w:rPr>
          <w:rFonts w:ascii="Bookman Old Style" w:hAnsi="Bookman Old Style"/>
          <w:b/>
          <w:iCs/>
          <w:color w:val="000000"/>
          <w:sz w:val="24"/>
          <w:szCs w:val="24"/>
        </w:rPr>
        <w:t>.</w:t>
      </w:r>
      <w:r w:rsidRPr="001D7CEE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višeg</w:t>
      </w:r>
      <w:r w:rsidR="00FC17FC" w:rsidRPr="001D7CEE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isplatn</w:t>
      </w:r>
      <w:r w:rsidRPr="001D7CEE">
        <w:rPr>
          <w:rFonts w:ascii="Bookman Old Style" w:hAnsi="Bookman Old Style"/>
          <w:b/>
          <w:iCs/>
          <w:color w:val="000000"/>
          <w:sz w:val="24"/>
          <w:szCs w:val="24"/>
        </w:rPr>
        <w:t>og</w:t>
      </w:r>
      <w:r w:rsidR="00FC17FC" w:rsidRPr="001D7CEE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red</w:t>
      </w:r>
      <w:r w:rsidRPr="001D7CEE">
        <w:rPr>
          <w:rFonts w:ascii="Bookman Old Style" w:hAnsi="Bookman Old Style"/>
          <w:b/>
          <w:iCs/>
          <w:color w:val="000000"/>
          <w:sz w:val="24"/>
          <w:szCs w:val="24"/>
        </w:rPr>
        <w:t>a</w:t>
      </w:r>
      <w:r w:rsidR="00FC17FC" w:rsidRPr="001D7CEE">
        <w:rPr>
          <w:rFonts w:ascii="Bookman Old Style" w:hAnsi="Bookman Old Style"/>
          <w:b/>
          <w:iCs/>
          <w:color w:val="000000"/>
          <w:sz w:val="24"/>
          <w:szCs w:val="24"/>
        </w:rPr>
        <w:tab/>
      </w:r>
    </w:p>
    <w:p w:rsidR="0083671D" w:rsidRDefault="0083671D" w:rsidP="005504A5">
      <w:pPr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0414FF" w:rsidRDefault="000414FF" w:rsidP="000414FF">
      <w:pPr>
        <w:rPr>
          <w:rFonts w:ascii="Bookman Old Style" w:hAnsi="Bookman Old Style"/>
          <w:sz w:val="24"/>
          <w:szCs w:val="24"/>
        </w:rPr>
      </w:pPr>
      <w:r w:rsidRPr="000414FF">
        <w:rPr>
          <w:rFonts w:ascii="Bookman Old Style" w:hAnsi="Bookman Old Style"/>
          <w:b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.</w:t>
      </w:r>
      <w:r w:rsidRPr="001D7CEE">
        <w:rPr>
          <w:rFonts w:ascii="Bookman Old Style" w:hAnsi="Bookman Old Style"/>
          <w:sz w:val="24"/>
          <w:szCs w:val="24"/>
        </w:rPr>
        <w:t xml:space="preserve">Republika Hrvatska, Ministarstvo financija,                </w:t>
      </w:r>
    </w:p>
    <w:p w:rsidR="000414FF" w:rsidRDefault="000414FF" w:rsidP="000414FF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Porezna uprava, </w:t>
      </w:r>
      <w:proofErr w:type="spellStart"/>
      <w:r w:rsidRPr="001D7CEE">
        <w:rPr>
          <w:rFonts w:ascii="Bookman Old Style" w:hAnsi="Bookman Old Style"/>
          <w:sz w:val="24"/>
          <w:szCs w:val="24"/>
        </w:rPr>
        <w:t>Područ</w:t>
      </w:r>
      <w:proofErr w:type="spellEnd"/>
      <w:r w:rsidRPr="001D7CEE">
        <w:rPr>
          <w:rFonts w:ascii="Bookman Old Style" w:hAnsi="Bookman Old Style"/>
          <w:sz w:val="24"/>
          <w:szCs w:val="24"/>
        </w:rPr>
        <w:t>. Ured Zagreb</w:t>
      </w:r>
    </w:p>
    <w:p w:rsidR="000414FF" w:rsidRDefault="000414FF" w:rsidP="000414FF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   </w:t>
      </w:r>
    </w:p>
    <w:p w:rsidR="000414FF" w:rsidRDefault="000414FF" w:rsidP="000414F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Prijavljeno : 79.406,63 kn</w:t>
      </w:r>
    </w:p>
    <w:p w:rsidR="000414FF" w:rsidRDefault="000414FF" w:rsidP="000414F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Priznato:      79.406,63 kn</w:t>
      </w:r>
      <w:r w:rsidRPr="001D7CEE">
        <w:rPr>
          <w:rFonts w:ascii="Bookman Old Style" w:hAnsi="Bookman Old Style"/>
          <w:sz w:val="24"/>
          <w:szCs w:val="24"/>
        </w:rPr>
        <w:t xml:space="preserve">  </w:t>
      </w:r>
    </w:p>
    <w:p w:rsidR="000414FF" w:rsidRDefault="000414FF" w:rsidP="000414FF">
      <w:pPr>
        <w:rPr>
          <w:rFonts w:ascii="Bookman Old Style" w:hAnsi="Bookman Old Style"/>
          <w:sz w:val="24"/>
          <w:szCs w:val="24"/>
        </w:rPr>
      </w:pPr>
    </w:p>
    <w:p w:rsidR="000414FF" w:rsidRDefault="000414FF" w:rsidP="000414FF">
      <w:pPr>
        <w:rPr>
          <w:rFonts w:ascii="Bookman Old Style" w:hAnsi="Bookman Old Style"/>
          <w:sz w:val="24"/>
          <w:szCs w:val="24"/>
        </w:rPr>
      </w:pPr>
      <w:r w:rsidRPr="000414FF">
        <w:rPr>
          <w:rFonts w:ascii="Bookman Old Style" w:hAnsi="Bookman Old Style"/>
          <w:b/>
          <w:sz w:val="24"/>
          <w:szCs w:val="24"/>
        </w:rPr>
        <w:t>2</w:t>
      </w:r>
      <w:r>
        <w:rPr>
          <w:rFonts w:ascii="Bookman Old Style" w:hAnsi="Bookman Old Style"/>
          <w:sz w:val="24"/>
          <w:szCs w:val="24"/>
        </w:rPr>
        <w:t xml:space="preserve">. </w:t>
      </w:r>
      <w:r w:rsidRPr="001D7CEE">
        <w:rPr>
          <w:rFonts w:ascii="Bookman Old Style" w:hAnsi="Bookman Old Style"/>
          <w:sz w:val="24"/>
          <w:szCs w:val="24"/>
        </w:rPr>
        <w:t xml:space="preserve">  </w:t>
      </w:r>
      <w:r w:rsidRPr="00413605">
        <w:rPr>
          <w:rFonts w:ascii="Bookman Old Style" w:hAnsi="Bookman Old Style"/>
          <w:sz w:val="24"/>
          <w:szCs w:val="24"/>
        </w:rPr>
        <w:t xml:space="preserve">BANKA KOVANICA </w:t>
      </w:r>
      <w:proofErr w:type="spellStart"/>
      <w:r w:rsidRPr="00413605">
        <w:rPr>
          <w:rFonts w:ascii="Bookman Old Style" w:hAnsi="Bookman Old Style"/>
          <w:sz w:val="24"/>
          <w:szCs w:val="24"/>
        </w:rPr>
        <w:t>D</w:t>
      </w:r>
      <w:r>
        <w:rPr>
          <w:rFonts w:ascii="Bookman Old Style" w:hAnsi="Bookman Old Style"/>
          <w:sz w:val="24"/>
          <w:szCs w:val="24"/>
        </w:rPr>
        <w:t>.</w:t>
      </w:r>
      <w:r w:rsidRPr="00413605">
        <w:rPr>
          <w:rFonts w:ascii="Bookman Old Style" w:hAnsi="Bookman Old Style"/>
          <w:sz w:val="24"/>
          <w:szCs w:val="24"/>
        </w:rPr>
        <w:t>D</w:t>
      </w:r>
      <w:proofErr w:type="spellEnd"/>
      <w:r w:rsidRPr="001D7CEE">
        <w:rPr>
          <w:rFonts w:ascii="Bookman Old Style" w:hAnsi="Bookman Old Style"/>
          <w:sz w:val="24"/>
          <w:szCs w:val="24"/>
        </w:rPr>
        <w:t xml:space="preserve">  </w:t>
      </w:r>
    </w:p>
    <w:p w:rsidR="0083671D" w:rsidRDefault="0083671D" w:rsidP="0083671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Prijavljeno : 1.671.545,18 kn;   Priznato: 1.671.545,18 kn</w:t>
      </w:r>
      <w:r w:rsidRPr="001D7CEE">
        <w:rPr>
          <w:rFonts w:ascii="Bookman Old Style" w:hAnsi="Bookman Old Style"/>
          <w:sz w:val="24"/>
          <w:szCs w:val="24"/>
        </w:rPr>
        <w:t xml:space="preserve">  </w:t>
      </w:r>
    </w:p>
    <w:p w:rsidR="006D4DDA" w:rsidRDefault="006D4DDA" w:rsidP="0083671D">
      <w:pPr>
        <w:rPr>
          <w:rFonts w:ascii="Bookman Old Style" w:hAnsi="Bookman Old Style"/>
          <w:sz w:val="24"/>
          <w:szCs w:val="24"/>
        </w:rPr>
      </w:pPr>
    </w:p>
    <w:p w:rsidR="0083671D" w:rsidRPr="006D4DDA" w:rsidRDefault="0083671D" w:rsidP="0083671D">
      <w:pPr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    </w:t>
      </w:r>
      <w:r>
        <w:rPr>
          <w:rFonts w:ascii="Bookman Old Style" w:hAnsi="Bookman Old Style"/>
          <w:iCs/>
          <w:color w:val="000000"/>
          <w:sz w:val="24"/>
          <w:szCs w:val="24"/>
        </w:rPr>
        <w:t xml:space="preserve">  </w:t>
      </w:r>
      <w:r w:rsidRPr="006D4DDA">
        <w:rPr>
          <w:rFonts w:ascii="Bookman Old Style" w:hAnsi="Bookman Old Style"/>
          <w:b/>
          <w:iCs/>
          <w:color w:val="000000"/>
          <w:sz w:val="24"/>
          <w:szCs w:val="24"/>
        </w:rPr>
        <w:t>Ukupno II. Viši : ( RH + BANKA KOVANICA ) = 1.750.951,81 kn</w:t>
      </w:r>
      <w:r w:rsidRPr="006D4DDA">
        <w:rPr>
          <w:rFonts w:ascii="Bookman Old Style" w:hAnsi="Bookman Old Style"/>
          <w:b/>
          <w:iCs/>
          <w:color w:val="000000"/>
          <w:sz w:val="24"/>
          <w:szCs w:val="24"/>
        </w:rPr>
        <w:tab/>
      </w:r>
    </w:p>
    <w:p w:rsidR="0083671D" w:rsidRDefault="006D4DDA" w:rsidP="006D4DDA">
      <w:pPr>
        <w:jc w:val="center"/>
        <w:rPr>
          <w:rFonts w:ascii="Bookman Old Style" w:hAnsi="Bookman Old Style"/>
          <w:iCs/>
          <w:color w:val="000000"/>
          <w:sz w:val="24"/>
          <w:szCs w:val="24"/>
        </w:rPr>
      </w:pPr>
      <w:r>
        <w:rPr>
          <w:rFonts w:ascii="Bookman Old Style" w:hAnsi="Bookman Old Style"/>
          <w:iCs/>
          <w:color w:val="000000"/>
          <w:sz w:val="24"/>
          <w:szCs w:val="24"/>
        </w:rPr>
        <w:t>-2-</w:t>
      </w:r>
    </w:p>
    <w:p w:rsidR="006D4DDA" w:rsidRDefault="006D4DDA" w:rsidP="005504A5">
      <w:pPr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6D4DDA" w:rsidRDefault="006D4DDA" w:rsidP="005504A5">
      <w:pPr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9F0B60" w:rsidRDefault="00815B19" w:rsidP="005504A5">
      <w:pPr>
        <w:rPr>
          <w:rFonts w:ascii="Bookman Old Style" w:hAnsi="Bookman Old Style"/>
          <w:b/>
          <w:iCs/>
          <w:color w:val="000000"/>
          <w:sz w:val="24"/>
          <w:szCs w:val="24"/>
        </w:rPr>
      </w:pPr>
      <w:r>
        <w:rPr>
          <w:rFonts w:ascii="Bookman Old Style" w:hAnsi="Bookman Old Style"/>
          <w:b/>
          <w:iCs/>
          <w:color w:val="000000"/>
          <w:sz w:val="24"/>
          <w:szCs w:val="24"/>
        </w:rPr>
        <w:t>Vjerovnici</w:t>
      </w:r>
      <w:r w:rsidR="00DB7DA0" w:rsidRPr="000414FF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s pravom odvojenog namirenja </w:t>
      </w:r>
      <w:r>
        <w:rPr>
          <w:rFonts w:ascii="Bookman Old Style" w:hAnsi="Bookman Old Style"/>
          <w:b/>
          <w:iCs/>
          <w:color w:val="000000"/>
          <w:sz w:val="24"/>
          <w:szCs w:val="24"/>
        </w:rPr>
        <w:t>:</w:t>
      </w:r>
    </w:p>
    <w:p w:rsidR="00815B19" w:rsidRPr="000414FF" w:rsidRDefault="00815B19" w:rsidP="005504A5">
      <w:pPr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815B19" w:rsidRDefault="00815B19" w:rsidP="00CE003A">
      <w:pPr>
        <w:jc w:val="both"/>
        <w:rPr>
          <w:rFonts w:ascii="Bookman Old Style" w:hAnsi="Bookman Old Style"/>
          <w:sz w:val="24"/>
          <w:szCs w:val="24"/>
        </w:rPr>
      </w:pPr>
      <w:r w:rsidRPr="00413605">
        <w:rPr>
          <w:rFonts w:ascii="Bookman Old Style" w:hAnsi="Bookman Old Style"/>
          <w:sz w:val="24"/>
          <w:szCs w:val="24"/>
        </w:rPr>
        <w:t>BANKA KOVANICA D</w:t>
      </w:r>
      <w:r>
        <w:rPr>
          <w:rFonts w:ascii="Bookman Old Style" w:hAnsi="Bookman Old Style"/>
          <w:sz w:val="24"/>
          <w:szCs w:val="24"/>
        </w:rPr>
        <w:t>.</w:t>
      </w:r>
      <w:r w:rsidR="00CE003A">
        <w:rPr>
          <w:rFonts w:ascii="Bookman Old Style" w:hAnsi="Bookman Old Style"/>
          <w:sz w:val="24"/>
          <w:szCs w:val="24"/>
        </w:rPr>
        <w:t xml:space="preserve"> </w:t>
      </w:r>
      <w:r w:rsidRPr="00413605">
        <w:rPr>
          <w:rFonts w:ascii="Bookman Old Style" w:hAnsi="Bookman Old Style"/>
          <w:sz w:val="24"/>
          <w:szCs w:val="24"/>
        </w:rPr>
        <w:t>D</w:t>
      </w:r>
      <w:r w:rsidRPr="001D7CEE">
        <w:rPr>
          <w:rFonts w:ascii="Bookman Old Style" w:hAnsi="Bookman Old Style"/>
          <w:sz w:val="24"/>
          <w:szCs w:val="24"/>
        </w:rPr>
        <w:t xml:space="preserve">  </w:t>
      </w:r>
      <w:r>
        <w:rPr>
          <w:rFonts w:ascii="Bookman Old Style" w:hAnsi="Bookman Old Style"/>
          <w:sz w:val="24"/>
          <w:szCs w:val="24"/>
        </w:rPr>
        <w:t xml:space="preserve">( </w:t>
      </w:r>
      <w:proofErr w:type="spellStart"/>
      <w:r>
        <w:rPr>
          <w:rFonts w:ascii="Bookman Old Style" w:hAnsi="Bookman Old Style"/>
          <w:sz w:val="24"/>
          <w:szCs w:val="24"/>
        </w:rPr>
        <w:t>Osnov</w:t>
      </w:r>
      <w:proofErr w:type="spellEnd"/>
      <w:r>
        <w:rPr>
          <w:rFonts w:ascii="Bookman Old Style" w:hAnsi="Bookman Old Style"/>
          <w:sz w:val="24"/>
          <w:szCs w:val="24"/>
        </w:rPr>
        <w:t xml:space="preserve"> obavijesti o postojanju </w:t>
      </w:r>
      <w:proofErr w:type="spellStart"/>
      <w:r>
        <w:rPr>
          <w:rFonts w:ascii="Bookman Old Style" w:hAnsi="Bookman Old Style"/>
          <w:sz w:val="24"/>
          <w:szCs w:val="24"/>
        </w:rPr>
        <w:t>razl</w:t>
      </w:r>
      <w:proofErr w:type="spellEnd"/>
      <w:r>
        <w:rPr>
          <w:rFonts w:ascii="Bookman Old Style" w:hAnsi="Bookman Old Style"/>
          <w:sz w:val="24"/>
          <w:szCs w:val="24"/>
        </w:rPr>
        <w:t xml:space="preserve">. prava je Ugovor o kreditu broj : </w:t>
      </w:r>
      <w:r w:rsidRPr="00413605">
        <w:rPr>
          <w:rFonts w:ascii="Bookman Old Style" w:hAnsi="Bookman Old Style"/>
          <w:sz w:val="24"/>
          <w:szCs w:val="24"/>
        </w:rPr>
        <w:t>31100005614</w:t>
      </w:r>
      <w:r>
        <w:rPr>
          <w:rFonts w:ascii="Bookman Old Style" w:hAnsi="Bookman Old Style"/>
          <w:sz w:val="24"/>
          <w:szCs w:val="24"/>
        </w:rPr>
        <w:t xml:space="preserve"> )</w:t>
      </w:r>
    </w:p>
    <w:p w:rsidR="00815B19" w:rsidRDefault="00815B19" w:rsidP="00815B19">
      <w:pPr>
        <w:rPr>
          <w:rFonts w:ascii="Bookman Old Style" w:hAnsi="Bookman Old Style"/>
          <w:sz w:val="24"/>
          <w:szCs w:val="24"/>
        </w:rPr>
      </w:pPr>
    </w:p>
    <w:p w:rsidR="00815B19" w:rsidRDefault="00CE003A" w:rsidP="00815B1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Iznos tražbine osigurane </w:t>
      </w:r>
      <w:proofErr w:type="spellStart"/>
      <w:r>
        <w:rPr>
          <w:rFonts w:ascii="Bookman Old Style" w:hAnsi="Bookman Old Style"/>
          <w:sz w:val="24"/>
          <w:szCs w:val="24"/>
        </w:rPr>
        <w:t>razlučnim</w:t>
      </w:r>
      <w:proofErr w:type="spellEnd"/>
      <w:r>
        <w:rPr>
          <w:rFonts w:ascii="Bookman Old Style" w:hAnsi="Bookman Old Style"/>
          <w:sz w:val="24"/>
          <w:szCs w:val="24"/>
        </w:rPr>
        <w:t xml:space="preserve"> pravom:</w:t>
      </w:r>
      <w:r w:rsidR="00815B19">
        <w:rPr>
          <w:rFonts w:ascii="Bookman Old Style" w:hAnsi="Bookman Old Style"/>
          <w:sz w:val="24"/>
          <w:szCs w:val="24"/>
        </w:rPr>
        <w:t xml:space="preserve"> 1.671.545,18 kn</w:t>
      </w:r>
    </w:p>
    <w:p w:rsidR="00815B19" w:rsidRDefault="00815B19" w:rsidP="00815B19">
      <w:pPr>
        <w:rPr>
          <w:rFonts w:ascii="Bookman Old Style" w:hAnsi="Bookman Old Style"/>
          <w:sz w:val="24"/>
          <w:szCs w:val="24"/>
        </w:rPr>
      </w:pPr>
    </w:p>
    <w:p w:rsidR="00815B19" w:rsidRPr="001D7CEE" w:rsidRDefault="00815B19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               </w:t>
      </w:r>
    </w:p>
    <w:p w:rsidR="00815B19" w:rsidRDefault="00815B19" w:rsidP="00815B19">
      <w:pPr>
        <w:rPr>
          <w:rFonts w:ascii="Bookman Old Style" w:hAnsi="Bookman Old Style"/>
          <w:sz w:val="24"/>
          <w:szCs w:val="24"/>
        </w:rPr>
      </w:pPr>
    </w:p>
    <w:p w:rsidR="00DB7DA0" w:rsidRDefault="00815B19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iCs/>
          <w:color w:val="000000"/>
          <w:sz w:val="24"/>
          <w:szCs w:val="24"/>
        </w:rPr>
        <w:tab/>
      </w:r>
    </w:p>
    <w:p w:rsidR="00815B19" w:rsidRDefault="00815B19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815B19" w:rsidRPr="00815B19" w:rsidRDefault="00815B19" w:rsidP="00815B19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815B19">
        <w:rPr>
          <w:rFonts w:ascii="Bookman Old Style" w:hAnsi="Bookman Old Style"/>
          <w:b/>
          <w:iCs/>
          <w:color w:val="000000"/>
          <w:sz w:val="24"/>
          <w:szCs w:val="24"/>
        </w:rPr>
        <w:t>PREGLED IMOV</w:t>
      </w:r>
      <w:r>
        <w:rPr>
          <w:rFonts w:ascii="Bookman Old Style" w:hAnsi="Bookman Old Style"/>
          <w:b/>
          <w:iCs/>
          <w:color w:val="000000"/>
          <w:sz w:val="24"/>
          <w:szCs w:val="24"/>
        </w:rPr>
        <w:t>I</w:t>
      </w:r>
      <w:r w:rsidRPr="00815B19">
        <w:rPr>
          <w:rFonts w:ascii="Bookman Old Style" w:hAnsi="Bookman Old Style"/>
          <w:b/>
          <w:iCs/>
          <w:color w:val="000000"/>
          <w:sz w:val="24"/>
          <w:szCs w:val="24"/>
        </w:rPr>
        <w:t>NE I OBVEZA</w:t>
      </w:r>
    </w:p>
    <w:p w:rsidR="00815B19" w:rsidRPr="00815B19" w:rsidRDefault="00815B19" w:rsidP="00815B19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815B19">
        <w:rPr>
          <w:rFonts w:ascii="Bookman Old Style" w:hAnsi="Bookman Old Style"/>
          <w:b/>
          <w:iCs/>
          <w:color w:val="000000"/>
          <w:sz w:val="24"/>
          <w:szCs w:val="24"/>
        </w:rPr>
        <w:t>ČL- 223 STEČAJNOG ZAKONA</w:t>
      </w:r>
    </w:p>
    <w:p w:rsidR="00815B19" w:rsidRPr="001D7CEE" w:rsidRDefault="00815B19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815B19" w:rsidRDefault="00815B19" w:rsidP="0083671D">
      <w:pPr>
        <w:rPr>
          <w:rFonts w:ascii="Bookman Old Style" w:hAnsi="Bookman Old Style"/>
          <w:sz w:val="24"/>
          <w:szCs w:val="24"/>
          <w:lang w:val="pl-PL"/>
        </w:rPr>
      </w:pPr>
    </w:p>
    <w:p w:rsidR="0083671D" w:rsidRPr="0083671D" w:rsidRDefault="0083671D" w:rsidP="0083671D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  <w:r w:rsidRPr="0083671D">
        <w:rPr>
          <w:rFonts w:ascii="Bookman Old Style" w:hAnsi="Bookman Old Style"/>
          <w:iCs/>
          <w:color w:val="000000"/>
          <w:sz w:val="24"/>
          <w:szCs w:val="24"/>
        </w:rPr>
        <w:t xml:space="preserve">Usporedbom stečajne mase i obveza dužnika vidljivo je da nema uvjeta za namirenje vjerovnika. </w:t>
      </w:r>
    </w:p>
    <w:p w:rsidR="00815B19" w:rsidRDefault="00815B19" w:rsidP="0083671D">
      <w:pPr>
        <w:rPr>
          <w:rFonts w:ascii="Bookman Old Style" w:hAnsi="Bookman Old Style"/>
          <w:sz w:val="24"/>
          <w:szCs w:val="24"/>
          <w:lang w:val="pl-PL"/>
        </w:rPr>
      </w:pPr>
    </w:p>
    <w:p w:rsidR="00815B19" w:rsidRDefault="00815B19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83671D" w:rsidRDefault="0083671D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83671D" w:rsidRDefault="006D4DDA" w:rsidP="006D4DDA">
      <w:p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U Osijeku, 06.06.2016.</w:t>
      </w:r>
    </w:p>
    <w:p w:rsidR="0083671D" w:rsidRDefault="0083671D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83671D" w:rsidRDefault="0083671D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83671D" w:rsidRDefault="0083671D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6D4DDA" w:rsidRDefault="006D4DDA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E05E1B" w:rsidRPr="001D7CEE" w:rsidRDefault="00815B19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Šport Sesvete d.o.o. u stečaju</w:t>
      </w:r>
    </w:p>
    <w:p w:rsidR="00AF6F44" w:rsidRPr="001D7CEE" w:rsidRDefault="00660BDE" w:rsidP="00815B19">
      <w:pPr>
        <w:ind w:left="2880" w:firstLine="720"/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iCs/>
          <w:color w:val="000000"/>
          <w:sz w:val="24"/>
          <w:szCs w:val="24"/>
        </w:rPr>
        <w:t xml:space="preserve">              </w:t>
      </w:r>
      <w:r w:rsidR="00815B19">
        <w:rPr>
          <w:rFonts w:ascii="Bookman Old Style" w:hAnsi="Bookman Old Style"/>
          <w:iCs/>
          <w:color w:val="000000"/>
          <w:sz w:val="24"/>
          <w:szCs w:val="24"/>
        </w:rPr>
        <w:t>Krešimir Panjaković, stečajni upravitelj</w:t>
      </w:r>
    </w:p>
    <w:sectPr w:rsidR="00AF6F44" w:rsidRPr="001D7CEE" w:rsidSect="00BF4EC5">
      <w:pgSz w:w="11906" w:h="16838"/>
      <w:pgMar w:top="1417" w:right="1417" w:bottom="1417" w:left="993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13A" w:rsidRDefault="00A9013A" w:rsidP="00F21E7D">
      <w:r>
        <w:separator/>
      </w:r>
    </w:p>
  </w:endnote>
  <w:endnote w:type="continuationSeparator" w:id="0">
    <w:p w:rsidR="00A9013A" w:rsidRDefault="00A9013A" w:rsidP="00F21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13A" w:rsidRDefault="00A9013A" w:rsidP="00F21E7D">
      <w:r>
        <w:separator/>
      </w:r>
    </w:p>
  </w:footnote>
  <w:footnote w:type="continuationSeparator" w:id="0">
    <w:p w:rsidR="00A9013A" w:rsidRDefault="00A9013A" w:rsidP="00F21E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32AF7"/>
    <w:multiLevelType w:val="hybridMultilevel"/>
    <w:tmpl w:val="9F40E6A4"/>
    <w:lvl w:ilvl="0" w:tplc="1E2CC7E2">
      <w:start w:val="2"/>
      <w:numFmt w:val="bullet"/>
      <w:lvlText w:val="-"/>
      <w:lvlJc w:val="left"/>
      <w:pPr>
        <w:ind w:left="150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4C7C6E5C"/>
    <w:multiLevelType w:val="hybridMultilevel"/>
    <w:tmpl w:val="D48230D4"/>
    <w:lvl w:ilvl="0" w:tplc="8B0EFD0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3D6"/>
    <w:rsid w:val="000414FF"/>
    <w:rsid w:val="00094A05"/>
    <w:rsid w:val="000C68CE"/>
    <w:rsid w:val="000E7722"/>
    <w:rsid w:val="00184ED0"/>
    <w:rsid w:val="001C2D07"/>
    <w:rsid w:val="001D7CEE"/>
    <w:rsid w:val="00203093"/>
    <w:rsid w:val="00213CD6"/>
    <w:rsid w:val="002240D5"/>
    <w:rsid w:val="002420F0"/>
    <w:rsid w:val="00263EF9"/>
    <w:rsid w:val="00272278"/>
    <w:rsid w:val="00283BB9"/>
    <w:rsid w:val="00292452"/>
    <w:rsid w:val="002A3500"/>
    <w:rsid w:val="002A5C23"/>
    <w:rsid w:val="002B4643"/>
    <w:rsid w:val="00323EB8"/>
    <w:rsid w:val="00365370"/>
    <w:rsid w:val="00374D5A"/>
    <w:rsid w:val="00391F16"/>
    <w:rsid w:val="003C51CE"/>
    <w:rsid w:val="003C792E"/>
    <w:rsid w:val="00410628"/>
    <w:rsid w:val="00416D9F"/>
    <w:rsid w:val="004343FC"/>
    <w:rsid w:val="00443EAA"/>
    <w:rsid w:val="00444137"/>
    <w:rsid w:val="00445BE8"/>
    <w:rsid w:val="00447D89"/>
    <w:rsid w:val="004527C4"/>
    <w:rsid w:val="00472A00"/>
    <w:rsid w:val="004E6C56"/>
    <w:rsid w:val="00505D7D"/>
    <w:rsid w:val="005504A5"/>
    <w:rsid w:val="005549BD"/>
    <w:rsid w:val="005941B0"/>
    <w:rsid w:val="005B0ACE"/>
    <w:rsid w:val="005F4B3B"/>
    <w:rsid w:val="005F7DC0"/>
    <w:rsid w:val="00641D52"/>
    <w:rsid w:val="006605EF"/>
    <w:rsid w:val="00660BDE"/>
    <w:rsid w:val="006D4DDA"/>
    <w:rsid w:val="006F7668"/>
    <w:rsid w:val="007026B7"/>
    <w:rsid w:val="0070280A"/>
    <w:rsid w:val="00733935"/>
    <w:rsid w:val="00757AE1"/>
    <w:rsid w:val="007862D0"/>
    <w:rsid w:val="007A1FD8"/>
    <w:rsid w:val="007A30CB"/>
    <w:rsid w:val="007B6576"/>
    <w:rsid w:val="007E3A68"/>
    <w:rsid w:val="007E5614"/>
    <w:rsid w:val="00804748"/>
    <w:rsid w:val="00807295"/>
    <w:rsid w:val="00815B19"/>
    <w:rsid w:val="008171E3"/>
    <w:rsid w:val="0083671D"/>
    <w:rsid w:val="008417F0"/>
    <w:rsid w:val="00870200"/>
    <w:rsid w:val="00877AC1"/>
    <w:rsid w:val="008A0812"/>
    <w:rsid w:val="008F6815"/>
    <w:rsid w:val="009949A8"/>
    <w:rsid w:val="009B4D6F"/>
    <w:rsid w:val="009C0803"/>
    <w:rsid w:val="009E11DB"/>
    <w:rsid w:val="009F0B60"/>
    <w:rsid w:val="009F12D3"/>
    <w:rsid w:val="00A447E3"/>
    <w:rsid w:val="00A54B47"/>
    <w:rsid w:val="00A57107"/>
    <w:rsid w:val="00A9013A"/>
    <w:rsid w:val="00AA57C1"/>
    <w:rsid w:val="00AB20C9"/>
    <w:rsid w:val="00AC7289"/>
    <w:rsid w:val="00AD7C3F"/>
    <w:rsid w:val="00AF6F44"/>
    <w:rsid w:val="00B55D18"/>
    <w:rsid w:val="00B67FA3"/>
    <w:rsid w:val="00BA387B"/>
    <w:rsid w:val="00BB0059"/>
    <w:rsid w:val="00BD6F6E"/>
    <w:rsid w:val="00BF4EC5"/>
    <w:rsid w:val="00C409EE"/>
    <w:rsid w:val="00C42E25"/>
    <w:rsid w:val="00C676E1"/>
    <w:rsid w:val="00C72034"/>
    <w:rsid w:val="00C769F6"/>
    <w:rsid w:val="00C81432"/>
    <w:rsid w:val="00CD495F"/>
    <w:rsid w:val="00CE003A"/>
    <w:rsid w:val="00D0787D"/>
    <w:rsid w:val="00D3040A"/>
    <w:rsid w:val="00D31DC5"/>
    <w:rsid w:val="00D413D6"/>
    <w:rsid w:val="00D5671D"/>
    <w:rsid w:val="00D834D7"/>
    <w:rsid w:val="00DB4BA9"/>
    <w:rsid w:val="00DB7DA0"/>
    <w:rsid w:val="00DC560C"/>
    <w:rsid w:val="00E05E1B"/>
    <w:rsid w:val="00E83498"/>
    <w:rsid w:val="00EC176B"/>
    <w:rsid w:val="00EF182A"/>
    <w:rsid w:val="00EF6BE4"/>
    <w:rsid w:val="00F00FD4"/>
    <w:rsid w:val="00F21E7D"/>
    <w:rsid w:val="00F24CCA"/>
    <w:rsid w:val="00F71D3B"/>
    <w:rsid w:val="00FA061E"/>
    <w:rsid w:val="00FC17FC"/>
    <w:rsid w:val="00FC728E"/>
    <w:rsid w:val="00FE4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0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21E7D"/>
  </w:style>
  <w:style w:type="paragraph" w:styleId="Footer">
    <w:name w:val="footer"/>
    <w:basedOn w:val="Normal"/>
    <w:link w:val="Footer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21E7D"/>
  </w:style>
  <w:style w:type="paragraph" w:styleId="NoSpacing">
    <w:name w:val="No Spacing"/>
    <w:uiPriority w:val="99"/>
    <w:qFormat/>
    <w:rsid w:val="00877AC1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836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F21E7D"/>
  </w:style>
  <w:style w:type="paragraph" w:styleId="Podnoje">
    <w:name w:val="footer"/>
    <w:basedOn w:val="Normal"/>
    <w:link w:val="Podnoje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F21E7D"/>
  </w:style>
  <w:style w:type="paragraph" w:styleId="Bezproreda">
    <w:name w:val="No Spacing"/>
    <w:uiPriority w:val="99"/>
    <w:qFormat/>
    <w:rsid w:val="00877AC1"/>
    <w:pPr>
      <w:spacing w:after="8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Odvjetnica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Đurđa Dragović - Grahek</dc:creator>
  <cp:lastModifiedBy>Korisnik</cp:lastModifiedBy>
  <cp:revision>2</cp:revision>
  <cp:lastPrinted>2016-06-06T11:25:00Z</cp:lastPrinted>
  <dcterms:created xsi:type="dcterms:W3CDTF">2016-06-06T11:26:00Z</dcterms:created>
  <dcterms:modified xsi:type="dcterms:W3CDTF">2016-06-06T11:26:00Z</dcterms:modified>
</cp:coreProperties>
</file>